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6090" w14:textId="77777777" w:rsidR="00F806F5" w:rsidRPr="00F806F5" w:rsidRDefault="00F806F5" w:rsidP="00F806F5">
      <w:pPr>
        <w:jc w:val="center"/>
        <w:rPr>
          <w:sz w:val="28"/>
          <w:szCs w:val="36"/>
        </w:rPr>
      </w:pPr>
      <w:r w:rsidRPr="00F806F5">
        <w:rPr>
          <w:sz w:val="28"/>
          <w:szCs w:val="36"/>
        </w:rPr>
        <w:t>Importante</w:t>
      </w:r>
    </w:p>
    <w:p w14:paraId="453E3C2B" w14:textId="77777777" w:rsidR="00F806F5" w:rsidRPr="00F806F5" w:rsidRDefault="00F806F5" w:rsidP="00F806F5">
      <w:pPr>
        <w:jc w:val="center"/>
        <w:rPr>
          <w:b/>
          <w:sz w:val="28"/>
          <w:szCs w:val="36"/>
        </w:rPr>
      </w:pPr>
      <w:r w:rsidRPr="00F806F5">
        <w:rPr>
          <w:b/>
          <w:sz w:val="28"/>
          <w:szCs w:val="36"/>
        </w:rPr>
        <w:t>REFORMAS NAS UNIDADES</w:t>
      </w:r>
    </w:p>
    <w:p w14:paraId="7F971EE0" w14:textId="77777777" w:rsidR="00DE0B66" w:rsidRPr="00E9413B" w:rsidRDefault="00F806F5">
      <w:pPr>
        <w:rPr>
          <w:b/>
          <w:sz w:val="28"/>
          <w:szCs w:val="36"/>
        </w:rPr>
      </w:pPr>
      <w:r w:rsidRPr="00F806F5">
        <w:rPr>
          <w:sz w:val="28"/>
          <w:szCs w:val="36"/>
        </w:rPr>
        <w:br/>
      </w:r>
      <w:r w:rsidR="00DE0B66" w:rsidRPr="00E9413B">
        <w:rPr>
          <w:b/>
          <w:sz w:val="28"/>
          <w:szCs w:val="36"/>
        </w:rPr>
        <w:t xml:space="preserve">Caros moradores, </w:t>
      </w:r>
    </w:p>
    <w:p w14:paraId="63886EBC" w14:textId="72D79BA5" w:rsidR="00DE0B66" w:rsidRPr="00F806F5" w:rsidRDefault="00DE0B66" w:rsidP="00F806F5">
      <w:pPr>
        <w:rPr>
          <w:sz w:val="28"/>
          <w:szCs w:val="36"/>
        </w:rPr>
      </w:pPr>
      <w:r w:rsidRPr="00F806F5">
        <w:rPr>
          <w:sz w:val="28"/>
          <w:szCs w:val="36"/>
        </w:rPr>
        <w:t xml:space="preserve">A ABNT (Associação Brasileira de Normas Técnicas) publicou uma nova norma que diz respeito a todas as edificações brasileiras. A norma 16 280 </w:t>
      </w:r>
      <w:bookmarkStart w:id="0" w:name="_GoBack"/>
      <w:bookmarkEnd w:id="0"/>
      <w:r w:rsidR="00B45172">
        <w:rPr>
          <w:sz w:val="28"/>
          <w:szCs w:val="36"/>
        </w:rPr>
        <w:t>está em vigor desde</w:t>
      </w:r>
      <w:r w:rsidRPr="00F806F5">
        <w:rPr>
          <w:sz w:val="28"/>
          <w:szCs w:val="36"/>
        </w:rPr>
        <w:t xml:space="preserve"> 18/04/2014. De acordo com ela:</w:t>
      </w:r>
      <w:r w:rsidR="00F806F5" w:rsidRPr="00F806F5">
        <w:rPr>
          <w:sz w:val="28"/>
          <w:szCs w:val="36"/>
        </w:rPr>
        <w:br/>
      </w:r>
    </w:p>
    <w:p w14:paraId="040D09C7" w14:textId="5F0F2BA3" w:rsidR="00F806F5" w:rsidRPr="00F806F5" w:rsidRDefault="00DE0B66" w:rsidP="00F806F5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F806F5">
        <w:rPr>
          <w:sz w:val="28"/>
          <w:szCs w:val="36"/>
        </w:rPr>
        <w:t>Toda alter</w:t>
      </w:r>
      <w:r w:rsidR="00FD625A">
        <w:rPr>
          <w:sz w:val="28"/>
          <w:szCs w:val="36"/>
        </w:rPr>
        <w:t xml:space="preserve">ação </w:t>
      </w:r>
      <w:r w:rsidR="00EA30AE">
        <w:rPr>
          <w:sz w:val="28"/>
          <w:szCs w:val="36"/>
        </w:rPr>
        <w:t>estrutural dentro das unidades, como</w:t>
      </w:r>
      <w:r w:rsidR="003B7BB8">
        <w:rPr>
          <w:sz w:val="28"/>
          <w:szCs w:val="36"/>
        </w:rPr>
        <w:t xml:space="preserve"> quebra de paredes, troca de pis</w:t>
      </w:r>
      <w:r w:rsidR="00EA30AE">
        <w:rPr>
          <w:sz w:val="28"/>
          <w:szCs w:val="36"/>
        </w:rPr>
        <w:t>os, instalação de ar-condicionado ou banheiras, envidraçamento de sacadas, etc., deverá ser comunicada e aprovada</w:t>
      </w:r>
      <w:r w:rsidRPr="00F806F5">
        <w:rPr>
          <w:sz w:val="28"/>
          <w:szCs w:val="36"/>
        </w:rPr>
        <w:t xml:space="preserve"> pelo síndico</w:t>
      </w:r>
      <w:r w:rsidR="00FD625A">
        <w:rPr>
          <w:sz w:val="28"/>
          <w:szCs w:val="36"/>
        </w:rPr>
        <w:t>.</w:t>
      </w:r>
    </w:p>
    <w:p w14:paraId="033CC4DA" w14:textId="77777777" w:rsidR="00F806F5" w:rsidRPr="00F806F5" w:rsidRDefault="00F806F5" w:rsidP="00F806F5">
      <w:pPr>
        <w:pStyle w:val="ListParagraph"/>
        <w:ind w:left="800"/>
        <w:rPr>
          <w:sz w:val="28"/>
          <w:szCs w:val="36"/>
        </w:rPr>
      </w:pPr>
    </w:p>
    <w:p w14:paraId="4D58A374" w14:textId="189400E5" w:rsidR="00F806F5" w:rsidRPr="00EA30AE" w:rsidRDefault="00DE0B66" w:rsidP="00EA30AE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F806F5">
        <w:rPr>
          <w:sz w:val="28"/>
          <w:szCs w:val="36"/>
        </w:rPr>
        <w:t xml:space="preserve">Antes de executar </w:t>
      </w:r>
      <w:r w:rsidR="00EA30AE">
        <w:rPr>
          <w:sz w:val="28"/>
          <w:szCs w:val="36"/>
        </w:rPr>
        <w:t>a</w:t>
      </w:r>
      <w:r w:rsidRPr="00F806F5">
        <w:rPr>
          <w:sz w:val="28"/>
          <w:szCs w:val="36"/>
        </w:rPr>
        <w:t xml:space="preserve"> obra, o morador deve enviar ao síndico um</w:t>
      </w:r>
      <w:r w:rsidR="00EA30AE">
        <w:rPr>
          <w:sz w:val="28"/>
          <w:szCs w:val="36"/>
        </w:rPr>
        <w:t>a ART (</w:t>
      </w:r>
      <w:r w:rsidR="00EA30AE" w:rsidRPr="00EA30AE">
        <w:rPr>
          <w:sz w:val="28"/>
          <w:szCs w:val="36"/>
        </w:rPr>
        <w:t>Anotação de Responsabilidade Técnica</w:t>
      </w:r>
      <w:r w:rsidR="00EA30AE">
        <w:rPr>
          <w:sz w:val="28"/>
          <w:szCs w:val="36"/>
        </w:rPr>
        <w:t>)</w:t>
      </w:r>
      <w:r w:rsidRPr="00F806F5">
        <w:rPr>
          <w:sz w:val="28"/>
          <w:szCs w:val="36"/>
        </w:rPr>
        <w:t xml:space="preserve"> </w:t>
      </w:r>
      <w:r w:rsidR="00EA30AE">
        <w:rPr>
          <w:sz w:val="28"/>
          <w:szCs w:val="36"/>
        </w:rPr>
        <w:t>assinada</w:t>
      </w:r>
      <w:r w:rsidRPr="00F806F5">
        <w:rPr>
          <w:sz w:val="28"/>
          <w:szCs w:val="36"/>
        </w:rPr>
        <w:t xml:space="preserve"> por um engenheiro ou arqu</w:t>
      </w:r>
      <w:r w:rsidR="00E9413B">
        <w:rPr>
          <w:sz w:val="28"/>
          <w:szCs w:val="36"/>
        </w:rPr>
        <w:t>iteto explicando detalhadamente</w:t>
      </w:r>
      <w:r w:rsidRPr="00F806F5">
        <w:rPr>
          <w:sz w:val="28"/>
          <w:szCs w:val="36"/>
        </w:rPr>
        <w:t xml:space="preserve"> o que será feito.  </w:t>
      </w:r>
      <w:r w:rsidR="00F806F5" w:rsidRPr="00EA30AE">
        <w:rPr>
          <w:sz w:val="28"/>
          <w:szCs w:val="36"/>
        </w:rPr>
        <w:br/>
      </w:r>
    </w:p>
    <w:p w14:paraId="5C838530" w14:textId="322C2815" w:rsidR="00F806F5" w:rsidRPr="00F806F5" w:rsidRDefault="00EA30AE" w:rsidP="00F806F5">
      <w:pPr>
        <w:pStyle w:val="ListParagraph"/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 xml:space="preserve">Alterações simples </w:t>
      </w:r>
      <w:r w:rsidR="00DE0B66" w:rsidRPr="00F806F5">
        <w:rPr>
          <w:sz w:val="28"/>
          <w:szCs w:val="36"/>
        </w:rPr>
        <w:t>como pintura</w:t>
      </w:r>
      <w:r>
        <w:rPr>
          <w:sz w:val="28"/>
          <w:szCs w:val="36"/>
        </w:rPr>
        <w:t xml:space="preserve">, </w:t>
      </w:r>
      <w:r w:rsidR="00DE0B66" w:rsidRPr="00F806F5">
        <w:rPr>
          <w:sz w:val="28"/>
          <w:szCs w:val="36"/>
        </w:rPr>
        <w:t>qu</w:t>
      </w:r>
      <w:r>
        <w:rPr>
          <w:sz w:val="28"/>
          <w:szCs w:val="36"/>
        </w:rPr>
        <w:t>e não mexam na parte estrutural da edificação</w:t>
      </w:r>
      <w:r w:rsidR="00DE0B66" w:rsidRPr="00F806F5">
        <w:rPr>
          <w:sz w:val="28"/>
          <w:szCs w:val="36"/>
        </w:rPr>
        <w:t xml:space="preserve">, devem ser </w:t>
      </w:r>
      <w:r>
        <w:rPr>
          <w:sz w:val="28"/>
          <w:szCs w:val="36"/>
        </w:rPr>
        <w:t xml:space="preserve">apenas </w:t>
      </w:r>
      <w:r w:rsidR="00DE0B66" w:rsidRPr="00F806F5">
        <w:rPr>
          <w:sz w:val="28"/>
          <w:szCs w:val="36"/>
        </w:rPr>
        <w:t>comunicadas ao síndico</w:t>
      </w:r>
      <w:r w:rsidR="00FD625A">
        <w:rPr>
          <w:sz w:val="28"/>
          <w:szCs w:val="36"/>
        </w:rPr>
        <w:t>.</w:t>
      </w:r>
      <w:r w:rsidR="00F806F5" w:rsidRPr="00F806F5">
        <w:rPr>
          <w:sz w:val="28"/>
          <w:szCs w:val="36"/>
        </w:rPr>
        <w:br/>
      </w:r>
    </w:p>
    <w:p w14:paraId="3C99706F" w14:textId="1D934A2B" w:rsidR="00DE0B66" w:rsidRDefault="00DE0B66" w:rsidP="00F806F5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F806F5">
        <w:rPr>
          <w:sz w:val="28"/>
          <w:szCs w:val="36"/>
        </w:rPr>
        <w:t>A ideia do novo regramento é preservar a segurança de todos os moradores, além de melhorar a durabilidade e a qualidade da edificação</w:t>
      </w:r>
      <w:r w:rsidR="00FD625A">
        <w:rPr>
          <w:sz w:val="28"/>
          <w:szCs w:val="36"/>
        </w:rPr>
        <w:t>.</w:t>
      </w:r>
    </w:p>
    <w:p w14:paraId="72FE87D3" w14:textId="77777777" w:rsidR="00B45172" w:rsidRDefault="00B45172" w:rsidP="00B45172">
      <w:pPr>
        <w:pStyle w:val="ListParagraph"/>
        <w:ind w:left="800"/>
        <w:rPr>
          <w:sz w:val="28"/>
          <w:szCs w:val="36"/>
        </w:rPr>
      </w:pPr>
    </w:p>
    <w:p w14:paraId="4C255DF4" w14:textId="073C26E3" w:rsidR="00B45172" w:rsidRDefault="00B45172" w:rsidP="00B45172">
      <w:pPr>
        <w:pStyle w:val="ListParagraph"/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 xml:space="preserve">Os documentos necessários para iniciar a reforma, como formulários pra pedido de autorização de obra, aviso de manutenção, encerramento de </w:t>
      </w:r>
      <w:r w:rsidR="00AE17AC">
        <w:rPr>
          <w:sz w:val="28"/>
          <w:szCs w:val="36"/>
        </w:rPr>
        <w:t xml:space="preserve">reforma, lista dos funcionários, etc. </w:t>
      </w:r>
      <w:r>
        <w:rPr>
          <w:sz w:val="28"/>
          <w:szCs w:val="36"/>
        </w:rPr>
        <w:t xml:space="preserve">estão disponíveis no </w:t>
      </w:r>
      <w:r>
        <w:rPr>
          <w:sz w:val="28"/>
          <w:szCs w:val="36"/>
          <w:u w:val="single"/>
        </w:rPr>
        <w:t xml:space="preserve">         </w:t>
      </w:r>
      <w:r w:rsidR="00AE17AC">
        <w:rPr>
          <w:sz w:val="28"/>
          <w:szCs w:val="36"/>
          <w:u w:val="single"/>
        </w:rPr>
        <w:t xml:space="preserve">                  </w:t>
      </w:r>
      <w:r>
        <w:rPr>
          <w:sz w:val="28"/>
          <w:szCs w:val="36"/>
          <w:u w:val="single"/>
        </w:rPr>
        <w:t xml:space="preserve">                            </w:t>
      </w:r>
      <w:r>
        <w:rPr>
          <w:sz w:val="28"/>
          <w:szCs w:val="36"/>
        </w:rPr>
        <w:t xml:space="preserve">(site do condomínio, portaria, sala </w:t>
      </w:r>
      <w:r w:rsidR="00AE17AC">
        <w:rPr>
          <w:sz w:val="28"/>
          <w:szCs w:val="36"/>
        </w:rPr>
        <w:t xml:space="preserve">de administração etc.) </w:t>
      </w:r>
    </w:p>
    <w:p w14:paraId="137A6B1C" w14:textId="77777777" w:rsidR="00B45172" w:rsidRPr="00B45172" w:rsidRDefault="00B45172" w:rsidP="00B45172">
      <w:pPr>
        <w:pStyle w:val="ListParagraph"/>
        <w:rPr>
          <w:sz w:val="28"/>
          <w:szCs w:val="36"/>
        </w:rPr>
      </w:pPr>
    </w:p>
    <w:p w14:paraId="3F54B035" w14:textId="5F443243" w:rsidR="00EA30AE" w:rsidRDefault="00EA30AE">
      <w:pPr>
        <w:rPr>
          <w:sz w:val="28"/>
          <w:szCs w:val="36"/>
        </w:rPr>
      </w:pPr>
    </w:p>
    <w:p w14:paraId="2EF8C788" w14:textId="77777777" w:rsidR="00DE0B66" w:rsidRPr="00F806F5" w:rsidRDefault="00F806F5">
      <w:pPr>
        <w:rPr>
          <w:sz w:val="28"/>
          <w:szCs w:val="36"/>
        </w:rPr>
      </w:pPr>
      <w:r w:rsidRPr="00F806F5">
        <w:rPr>
          <w:sz w:val="28"/>
          <w:szCs w:val="36"/>
        </w:rPr>
        <w:br/>
      </w:r>
      <w:r w:rsidR="00DE0B66" w:rsidRPr="00F806F5">
        <w:rPr>
          <w:sz w:val="28"/>
          <w:szCs w:val="36"/>
        </w:rPr>
        <w:t>Contamos com a colaboração de todos!</w:t>
      </w:r>
    </w:p>
    <w:p w14:paraId="190B83ED" w14:textId="77777777" w:rsidR="00F806F5" w:rsidRPr="00F806F5" w:rsidRDefault="00F806F5">
      <w:pPr>
        <w:rPr>
          <w:sz w:val="28"/>
          <w:szCs w:val="36"/>
        </w:rPr>
      </w:pPr>
      <w:r w:rsidRPr="00F806F5">
        <w:rPr>
          <w:sz w:val="28"/>
          <w:szCs w:val="36"/>
        </w:rPr>
        <w:t>Atenciosamente,</w:t>
      </w:r>
    </w:p>
    <w:p w14:paraId="69D0D491" w14:textId="77777777" w:rsidR="00F806F5" w:rsidRPr="00F806F5" w:rsidRDefault="00F806F5">
      <w:pPr>
        <w:rPr>
          <w:sz w:val="28"/>
          <w:szCs w:val="36"/>
        </w:rPr>
      </w:pPr>
      <w:r w:rsidRPr="00F806F5">
        <w:rPr>
          <w:sz w:val="28"/>
          <w:szCs w:val="36"/>
        </w:rPr>
        <w:lastRenderedPageBreak/>
        <w:t>___________________</w:t>
      </w:r>
      <w:r w:rsidRPr="00F806F5">
        <w:rPr>
          <w:sz w:val="28"/>
          <w:szCs w:val="36"/>
        </w:rPr>
        <w:br/>
        <w:t>Administração</w:t>
      </w:r>
    </w:p>
    <w:sectPr w:rsidR="00F806F5" w:rsidRPr="00F806F5" w:rsidSect="00EA30A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53F16"/>
    <w:multiLevelType w:val="hybridMultilevel"/>
    <w:tmpl w:val="695EA47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4C"/>
    <w:rsid w:val="003B7BB8"/>
    <w:rsid w:val="005B388F"/>
    <w:rsid w:val="00723AF9"/>
    <w:rsid w:val="007F2E7E"/>
    <w:rsid w:val="00A464E2"/>
    <w:rsid w:val="00A50131"/>
    <w:rsid w:val="00AE17AC"/>
    <w:rsid w:val="00B45172"/>
    <w:rsid w:val="00DE0B66"/>
    <w:rsid w:val="00E9413B"/>
    <w:rsid w:val="00EA30AE"/>
    <w:rsid w:val="00EA594C"/>
    <w:rsid w:val="00EF7D66"/>
    <w:rsid w:val="00F806F5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75C8C"/>
  <w15:docId w15:val="{EF85D867-2E62-4C8A-B4A4-530269C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2015-04-28T18:17:00Z</dcterms:created>
  <dcterms:modified xsi:type="dcterms:W3CDTF">2020-04-30T02:12:00Z</dcterms:modified>
</cp:coreProperties>
</file>